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BB0" w:rsidRPr="00B63345" w:rsidRDefault="00256BB0" w:rsidP="00B6334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об устранении нарушений, выявленных в ходе </w:t>
      </w:r>
      <w:r w:rsidR="00376F5E">
        <w:rPr>
          <w:rFonts w:ascii="Times New Roman" w:hAnsi="Times New Roman"/>
          <w:sz w:val="28"/>
          <w:szCs w:val="28"/>
        </w:rPr>
        <w:t>проведения контрольн</w:t>
      </w:r>
      <w:r>
        <w:rPr>
          <w:rFonts w:ascii="Times New Roman" w:hAnsi="Times New Roman"/>
          <w:sz w:val="28"/>
          <w:szCs w:val="28"/>
        </w:rPr>
        <w:t xml:space="preserve">ого мероприятия </w:t>
      </w:r>
      <w:r w:rsidR="003C5AF5" w:rsidRPr="003C5AF5">
        <w:rPr>
          <w:rFonts w:ascii="Times New Roman" w:hAnsi="Times New Roman"/>
          <w:sz w:val="28"/>
          <w:szCs w:val="28"/>
        </w:rPr>
        <w:t>«</w:t>
      </w:r>
      <w:r w:rsidR="00DC0FAC" w:rsidRPr="00DC0FAC">
        <w:rPr>
          <w:rFonts w:ascii="Times New Roman" w:hAnsi="Times New Roman"/>
          <w:sz w:val="28"/>
          <w:szCs w:val="28"/>
        </w:rPr>
        <w:t>Проверка отдельных вопросов соблюдения порядка и условий предоставления субсидий на финансовое обеспечение выполнения мун</w:t>
      </w:r>
      <w:r w:rsidR="00DC0FAC">
        <w:rPr>
          <w:rFonts w:ascii="Times New Roman" w:hAnsi="Times New Roman"/>
          <w:sz w:val="28"/>
          <w:szCs w:val="28"/>
        </w:rPr>
        <w:t>иципального задания (выборочно)</w:t>
      </w:r>
      <w:r w:rsidR="003C5AF5" w:rsidRPr="003C5AF5">
        <w:rPr>
          <w:rFonts w:ascii="Times New Roman" w:hAnsi="Times New Roman"/>
          <w:sz w:val="28"/>
          <w:szCs w:val="28"/>
        </w:rPr>
        <w:t>»</w:t>
      </w:r>
    </w:p>
    <w:p w:rsidR="00346DEC" w:rsidRPr="001F014F" w:rsidRDefault="00706E62" w:rsidP="00DC0FAC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706E62">
        <w:rPr>
          <w:rFonts w:ascii="Times New Roman" w:hAnsi="Times New Roman"/>
          <w:i/>
          <w:sz w:val="28"/>
          <w:szCs w:val="28"/>
        </w:rPr>
        <w:t xml:space="preserve">        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>М</w:t>
      </w:r>
      <w:r w:rsidR="003C5AF5">
        <w:rPr>
          <w:rFonts w:ascii="Times New Roman" w:hAnsi="Times New Roman"/>
          <w:i/>
          <w:sz w:val="28"/>
          <w:szCs w:val="28"/>
          <w:u w:val="single"/>
        </w:rPr>
        <w:t>униципальным</w:t>
      </w:r>
      <w:r w:rsidR="00797A2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3C5AF5" w:rsidRPr="003C5AF5">
        <w:rPr>
          <w:rFonts w:ascii="Times New Roman" w:hAnsi="Times New Roman"/>
          <w:i/>
          <w:sz w:val="28"/>
          <w:szCs w:val="28"/>
          <w:u w:val="single"/>
        </w:rPr>
        <w:t>бюджет</w:t>
      </w:r>
      <w:r w:rsidR="00DC0FAC">
        <w:rPr>
          <w:rFonts w:ascii="Times New Roman" w:hAnsi="Times New Roman"/>
          <w:i/>
          <w:sz w:val="28"/>
          <w:szCs w:val="28"/>
          <w:u w:val="single"/>
        </w:rPr>
        <w:t>ным дошкольны</w:t>
      </w:r>
      <w:r w:rsidR="00DC0FAC" w:rsidRPr="00DC0FAC">
        <w:rPr>
          <w:rFonts w:ascii="Times New Roman" w:hAnsi="Times New Roman"/>
          <w:i/>
          <w:sz w:val="28"/>
          <w:szCs w:val="28"/>
          <w:u w:val="single"/>
        </w:rPr>
        <w:t xml:space="preserve">м </w:t>
      </w:r>
      <w:r w:rsidR="00DC0FAC">
        <w:rPr>
          <w:rFonts w:ascii="Times New Roman" w:hAnsi="Times New Roman"/>
          <w:i/>
          <w:sz w:val="28"/>
          <w:szCs w:val="28"/>
          <w:u w:val="single"/>
        </w:rPr>
        <w:t>образовательным учреждением</w:t>
      </w:r>
      <w:r w:rsidR="00DC0FAC" w:rsidRPr="00DC0FAC">
        <w:rPr>
          <w:rFonts w:ascii="Times New Roman" w:hAnsi="Times New Roman"/>
          <w:i/>
          <w:sz w:val="28"/>
          <w:szCs w:val="28"/>
          <w:u w:val="single"/>
        </w:rPr>
        <w:t xml:space="preserve"> детский сад комбинированного вида № 20</w:t>
      </w:r>
      <w:r w:rsidR="00256BB0" w:rsidRPr="00DC0FAC">
        <w:rPr>
          <w:rFonts w:ascii="Times New Roman" w:hAnsi="Times New Roman"/>
          <w:i/>
          <w:sz w:val="28"/>
          <w:szCs w:val="28"/>
          <w:u w:val="single"/>
        </w:rPr>
        <w:t>,</w:t>
      </w:r>
      <w:r w:rsidR="00256BB0" w:rsidRPr="00412833">
        <w:rPr>
          <w:rFonts w:ascii="Times New Roman" w:hAnsi="Times New Roman"/>
          <w:i/>
          <w:sz w:val="28"/>
          <w:szCs w:val="28"/>
          <w:u w:val="single"/>
        </w:rPr>
        <w:t xml:space="preserve"> по результатам проверки приняты следующие меры по устранению выявленных нарушений:</w:t>
      </w:r>
    </w:p>
    <w:p w:rsidR="00C435C3" w:rsidRPr="00C97226" w:rsidRDefault="003039BB" w:rsidP="00C97226">
      <w:pPr>
        <w:pStyle w:val="a3"/>
        <w:numPr>
          <w:ilvl w:val="0"/>
          <w:numId w:val="4"/>
        </w:numPr>
        <w:ind w:left="0"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Расчеты расходов на оплату труда в Обоснованиях (расчетах) к Планам ФХД </w:t>
      </w:r>
      <w:r w:rsidR="00C435C3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сформированы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учетом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численности работников</w:t>
      </w:r>
      <w:r w:rsid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(подтверждающие документы предоставлены);</w:t>
      </w:r>
    </w:p>
    <w:p w:rsidR="003039BB" w:rsidRPr="00C97226" w:rsidRDefault="003039BB" w:rsidP="003039BB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. Организован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о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существлен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внутренний финансовый контроль за формированием и утверждением Плана ФХД в 2022 году</w:t>
      </w:r>
      <w:r w:rsid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(подтверждающие документы предоставлены)</w:t>
      </w:r>
      <w:r w:rsidR="00C97226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3039BB" w:rsidRPr="00C97226" w:rsidRDefault="003039BB" w:rsidP="003039BB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>3. Осуществ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лен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внутренний финансовый контроль за размещением информации на сайте </w:t>
      </w:r>
      <w:hyperlink r:id="rId5" w:history="1">
        <w:r w:rsidRPr="00C97226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lang w:val="en-US"/>
          </w:rPr>
          <w:t>www</w:t>
        </w:r>
        <w:r w:rsidRPr="00C97226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</w:rPr>
          <w:t>.</w:t>
        </w:r>
        <w:r w:rsidRPr="00C97226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lang w:val="en-US"/>
          </w:rPr>
          <w:t>bus</w:t>
        </w:r>
        <w:r w:rsidRPr="00C97226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</w:rPr>
          <w:t>.</w:t>
        </w:r>
        <w:proofErr w:type="spellStart"/>
        <w:r w:rsidRPr="00C97226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C97226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</w:rPr>
          <w:t>.</w:t>
        </w:r>
        <w:proofErr w:type="spellStart"/>
        <w:r w:rsidRPr="00C97226">
          <w:rPr>
            <w:rStyle w:val="a4"/>
            <w:rFonts w:ascii="Times New Roman" w:hAnsi="Times New Roman"/>
            <w:bCs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2022 году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(подтверждающие документы предоставлены);</w:t>
      </w:r>
    </w:p>
    <w:p w:rsidR="003039BB" w:rsidRPr="00C97226" w:rsidRDefault="003039BB" w:rsidP="003039BB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Оформлены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дополнительные соглашения к трудовым договорам сотрудников, ранее принятых в МБДОУ детский сад № 19</w:t>
      </w:r>
      <w:r w:rsid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(подтверждающие документы предоставлены)</w:t>
      </w:r>
      <w:r w:rsidR="00C97226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3039BB" w:rsidRPr="00C97226" w:rsidRDefault="003039BB" w:rsidP="003039BB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5. Штатное расписание МБДОУ д/с № 20 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приведено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соответствие требованиям Постановления Министерства труда Российской Федерации от 21.04.1993 г.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№ 88 «Об утверждении нормативов по определению численности персонала, занятого обслуживанием дошкольных учреждений (ясли, ясли-сады, детские сады)». 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>Осуществлен</w:t>
      </w:r>
      <w:bookmarkStart w:id="0" w:name="_GoBack"/>
      <w:bookmarkEnd w:id="0"/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расчет обоснование количества штатных единиц штатного расписания</w:t>
      </w:r>
      <w:r w:rsidR="00C97226"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(подтверждающие документы предоставлены);</w:t>
      </w:r>
      <w:r w:rsidRPr="00C97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</w:p>
    <w:p w:rsidR="003039BB" w:rsidRPr="009306BA" w:rsidRDefault="003039BB" w:rsidP="003039BB">
      <w:pPr>
        <w:ind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9306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6. </w:t>
      </w:r>
      <w:r w:rsidR="00C97226" w:rsidRPr="009306BA">
        <w:rPr>
          <w:rFonts w:ascii="Times New Roman" w:hAnsi="Times New Roman"/>
          <w:bCs/>
          <w:color w:val="000000" w:themeColor="text1"/>
          <w:sz w:val="28"/>
          <w:szCs w:val="28"/>
        </w:rPr>
        <w:t>Возмещены</w:t>
      </w:r>
      <w:r w:rsidRPr="009306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бюджет городского округа Чехов </w:t>
      </w:r>
      <w:r w:rsidR="00C97226" w:rsidRPr="009306BA">
        <w:rPr>
          <w:rFonts w:ascii="Times New Roman" w:hAnsi="Times New Roman"/>
          <w:bCs/>
          <w:color w:val="000000" w:themeColor="text1"/>
          <w:sz w:val="28"/>
          <w:szCs w:val="28"/>
        </w:rPr>
        <w:t>неправомерно использованные средства;</w:t>
      </w:r>
    </w:p>
    <w:p w:rsidR="003039BB" w:rsidRPr="00C97226" w:rsidRDefault="003039BB" w:rsidP="003039BB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7226">
        <w:rPr>
          <w:rFonts w:ascii="Times New Roman" w:hAnsi="Times New Roman"/>
          <w:bCs/>
          <w:sz w:val="28"/>
          <w:szCs w:val="28"/>
        </w:rPr>
        <w:t>7.  Номенклатур</w:t>
      </w:r>
      <w:r w:rsidR="00C97226" w:rsidRPr="00C97226">
        <w:rPr>
          <w:rFonts w:ascii="Times New Roman" w:hAnsi="Times New Roman"/>
          <w:bCs/>
          <w:sz w:val="28"/>
          <w:szCs w:val="28"/>
        </w:rPr>
        <w:t>а</w:t>
      </w:r>
      <w:r w:rsidRPr="00C97226">
        <w:rPr>
          <w:rFonts w:ascii="Times New Roman" w:hAnsi="Times New Roman"/>
          <w:bCs/>
          <w:sz w:val="28"/>
          <w:szCs w:val="28"/>
        </w:rPr>
        <w:t xml:space="preserve"> дел МБДОУ </w:t>
      </w:r>
      <w:r w:rsidR="00C97226" w:rsidRPr="00C97226">
        <w:rPr>
          <w:rFonts w:ascii="Times New Roman" w:hAnsi="Times New Roman"/>
          <w:bCs/>
          <w:sz w:val="28"/>
          <w:szCs w:val="28"/>
        </w:rPr>
        <w:t>д/с № 20 приведена</w:t>
      </w:r>
      <w:r w:rsidRPr="00C97226">
        <w:rPr>
          <w:rFonts w:ascii="Times New Roman" w:hAnsi="Times New Roman"/>
          <w:bCs/>
          <w:sz w:val="28"/>
          <w:szCs w:val="28"/>
        </w:rPr>
        <w:t xml:space="preserve"> в соответствие требованиям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утвержденного Приказом Федерального архивного агентства от 20.12.2019 № 236</w:t>
      </w:r>
      <w:r w:rsidR="00C97226" w:rsidRPr="00C97226">
        <w:rPr>
          <w:rFonts w:ascii="Times New Roman" w:hAnsi="Times New Roman"/>
          <w:bCs/>
          <w:sz w:val="28"/>
          <w:szCs w:val="28"/>
        </w:rPr>
        <w:t xml:space="preserve"> (подтверждающие документы предоставлены)</w:t>
      </w:r>
      <w:r w:rsidR="00C97226">
        <w:rPr>
          <w:rFonts w:ascii="Times New Roman" w:hAnsi="Times New Roman"/>
          <w:bCs/>
          <w:sz w:val="28"/>
          <w:szCs w:val="28"/>
        </w:rPr>
        <w:t>;</w:t>
      </w:r>
    </w:p>
    <w:p w:rsidR="003039BB" w:rsidRPr="00C97226" w:rsidRDefault="003039BB" w:rsidP="003039BB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7226">
        <w:rPr>
          <w:rFonts w:ascii="Times New Roman" w:hAnsi="Times New Roman"/>
          <w:bCs/>
          <w:sz w:val="28"/>
          <w:szCs w:val="28"/>
        </w:rPr>
        <w:t xml:space="preserve">8. </w:t>
      </w:r>
      <w:r w:rsidR="00C97226" w:rsidRPr="00C97226">
        <w:rPr>
          <w:rFonts w:ascii="Times New Roman" w:hAnsi="Times New Roman"/>
          <w:bCs/>
          <w:sz w:val="28"/>
          <w:szCs w:val="28"/>
        </w:rPr>
        <w:t>Организованы и осуществлены</w:t>
      </w:r>
      <w:r w:rsidRPr="00C97226">
        <w:rPr>
          <w:rFonts w:ascii="Times New Roman" w:hAnsi="Times New Roman"/>
          <w:bCs/>
          <w:sz w:val="28"/>
          <w:szCs w:val="28"/>
        </w:rPr>
        <w:t xml:space="preserve"> мероприятия внутреннего финансового контроля за соблюдением исполнительской дисциплины при ведении делопроизводства в МБДОУ д/с № 20 в 2022 году</w:t>
      </w:r>
      <w:r w:rsidR="00C97226" w:rsidRPr="00C97226">
        <w:rPr>
          <w:rFonts w:ascii="Times New Roman" w:hAnsi="Times New Roman"/>
          <w:bCs/>
          <w:sz w:val="28"/>
          <w:szCs w:val="28"/>
        </w:rPr>
        <w:t xml:space="preserve"> (подтверждающие документы предоставлены);</w:t>
      </w:r>
    </w:p>
    <w:p w:rsidR="003039BB" w:rsidRPr="00C97226" w:rsidRDefault="003039BB" w:rsidP="003039BB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97226">
        <w:rPr>
          <w:rFonts w:ascii="Times New Roman" w:hAnsi="Times New Roman"/>
          <w:bCs/>
          <w:sz w:val="28"/>
          <w:szCs w:val="28"/>
        </w:rPr>
        <w:lastRenderedPageBreak/>
        <w:t>9. Личные дела с</w:t>
      </w:r>
      <w:r w:rsidR="00C97226" w:rsidRPr="00C97226">
        <w:rPr>
          <w:rFonts w:ascii="Times New Roman" w:hAnsi="Times New Roman"/>
          <w:bCs/>
          <w:sz w:val="28"/>
          <w:szCs w:val="28"/>
        </w:rPr>
        <w:t>отрудников учреждения приведены</w:t>
      </w:r>
      <w:r w:rsidRPr="00C97226">
        <w:rPr>
          <w:rFonts w:ascii="Times New Roman" w:hAnsi="Times New Roman"/>
          <w:bCs/>
          <w:sz w:val="28"/>
          <w:szCs w:val="28"/>
        </w:rPr>
        <w:t xml:space="preserve"> в соответствие Порядку ве</w:t>
      </w:r>
      <w:r w:rsidR="00C97226" w:rsidRPr="00C97226">
        <w:rPr>
          <w:rFonts w:ascii="Times New Roman" w:hAnsi="Times New Roman"/>
          <w:bCs/>
          <w:sz w:val="28"/>
          <w:szCs w:val="28"/>
        </w:rPr>
        <w:t>дения личных дел МБДОУ д/с № 20 (подтверждающие документы предоставлены на обозрение);</w:t>
      </w:r>
    </w:p>
    <w:p w:rsidR="003039BB" w:rsidRPr="00C97226" w:rsidRDefault="003039BB" w:rsidP="003039BB">
      <w:pPr>
        <w:jc w:val="both"/>
        <w:rPr>
          <w:rFonts w:ascii="Times New Roman" w:hAnsi="Times New Roman"/>
          <w:bCs/>
          <w:sz w:val="28"/>
          <w:szCs w:val="28"/>
        </w:rPr>
      </w:pPr>
      <w:r w:rsidRPr="00C97226">
        <w:rPr>
          <w:rFonts w:ascii="Times New Roman" w:hAnsi="Times New Roman"/>
          <w:bCs/>
          <w:sz w:val="28"/>
          <w:szCs w:val="28"/>
        </w:rPr>
        <w:t xml:space="preserve">         10.  </w:t>
      </w:r>
      <w:r w:rsidR="00C97226" w:rsidRPr="00C97226">
        <w:rPr>
          <w:rFonts w:ascii="Times New Roman" w:hAnsi="Times New Roman"/>
          <w:bCs/>
          <w:sz w:val="28"/>
          <w:szCs w:val="28"/>
        </w:rPr>
        <w:t>Проведены</w:t>
      </w:r>
      <w:r w:rsidRPr="00C97226">
        <w:rPr>
          <w:rFonts w:ascii="Times New Roman" w:hAnsi="Times New Roman"/>
          <w:bCs/>
          <w:sz w:val="28"/>
          <w:szCs w:val="28"/>
        </w:rPr>
        <w:t xml:space="preserve"> проверки по каждому из выявленных фактов   нарушений законодательства Российской Федерации</w:t>
      </w:r>
      <w:r w:rsidR="00C97226" w:rsidRPr="00C97226">
        <w:rPr>
          <w:rFonts w:ascii="Times New Roman" w:hAnsi="Times New Roman"/>
          <w:bCs/>
          <w:sz w:val="28"/>
          <w:szCs w:val="28"/>
        </w:rPr>
        <w:t>;</w:t>
      </w:r>
    </w:p>
    <w:p w:rsidR="003039BB" w:rsidRPr="00C97226" w:rsidRDefault="003039BB" w:rsidP="003039BB">
      <w:pPr>
        <w:jc w:val="both"/>
        <w:rPr>
          <w:rFonts w:ascii="Times New Roman" w:hAnsi="Times New Roman"/>
          <w:bCs/>
          <w:sz w:val="28"/>
          <w:szCs w:val="28"/>
        </w:rPr>
      </w:pPr>
      <w:r w:rsidRPr="00C97226">
        <w:rPr>
          <w:rFonts w:ascii="Times New Roman" w:hAnsi="Times New Roman"/>
          <w:bCs/>
          <w:sz w:val="28"/>
          <w:szCs w:val="28"/>
        </w:rPr>
        <w:t xml:space="preserve">        11.  </w:t>
      </w:r>
      <w:r w:rsidR="00C97226" w:rsidRPr="00C97226">
        <w:rPr>
          <w:rFonts w:ascii="Times New Roman" w:hAnsi="Times New Roman"/>
          <w:bCs/>
          <w:sz w:val="28"/>
          <w:szCs w:val="28"/>
        </w:rPr>
        <w:t>Приняты</w:t>
      </w:r>
      <w:r w:rsidRPr="00C97226">
        <w:rPr>
          <w:rFonts w:ascii="Times New Roman" w:hAnsi="Times New Roman"/>
          <w:bCs/>
          <w:sz w:val="28"/>
          <w:szCs w:val="28"/>
        </w:rPr>
        <w:t xml:space="preserve"> меры по устранению вы</w:t>
      </w:r>
      <w:r w:rsidR="00C97226" w:rsidRPr="00C97226">
        <w:rPr>
          <w:rFonts w:ascii="Times New Roman" w:hAnsi="Times New Roman"/>
          <w:bCs/>
          <w:sz w:val="28"/>
          <w:szCs w:val="28"/>
        </w:rPr>
        <w:t xml:space="preserve">явленных недостатков, а также </w:t>
      </w:r>
      <w:r w:rsidRPr="00C97226">
        <w:rPr>
          <w:rFonts w:ascii="Times New Roman" w:hAnsi="Times New Roman"/>
          <w:bCs/>
          <w:sz w:val="28"/>
          <w:szCs w:val="28"/>
        </w:rPr>
        <w:t>по устранению причин и условий выявленных нарушений с целью недопущения аналогичных недостатков и нар</w:t>
      </w:r>
      <w:r w:rsidR="00C97226" w:rsidRPr="00C97226">
        <w:rPr>
          <w:rFonts w:ascii="Times New Roman" w:hAnsi="Times New Roman"/>
          <w:bCs/>
          <w:sz w:val="28"/>
          <w:szCs w:val="28"/>
        </w:rPr>
        <w:t>ушений впоследствии</w:t>
      </w:r>
      <w:r w:rsidRPr="00C97226">
        <w:rPr>
          <w:rFonts w:ascii="Times New Roman" w:hAnsi="Times New Roman"/>
          <w:bCs/>
          <w:sz w:val="28"/>
          <w:szCs w:val="28"/>
        </w:rPr>
        <w:t xml:space="preserve">.  </w:t>
      </w:r>
    </w:p>
    <w:p w:rsidR="00E56FA6" w:rsidRPr="001F014F" w:rsidRDefault="001B68F6" w:rsidP="001B68F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B68F6">
        <w:rPr>
          <w:rFonts w:ascii="Times New Roman" w:hAnsi="Times New Roman"/>
          <w:sz w:val="28"/>
          <w:szCs w:val="28"/>
        </w:rPr>
        <w:t xml:space="preserve"> </w:t>
      </w:r>
    </w:p>
    <w:sectPr w:rsidR="00E56FA6" w:rsidRPr="001F0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03BBC"/>
    <w:multiLevelType w:val="hybridMultilevel"/>
    <w:tmpl w:val="A6CED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70702"/>
    <w:multiLevelType w:val="hybridMultilevel"/>
    <w:tmpl w:val="B35659F0"/>
    <w:lvl w:ilvl="0" w:tplc="43CC65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901488"/>
    <w:multiLevelType w:val="hybridMultilevel"/>
    <w:tmpl w:val="18C480B8"/>
    <w:lvl w:ilvl="0" w:tplc="200CDB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356DA6"/>
    <w:multiLevelType w:val="hybridMultilevel"/>
    <w:tmpl w:val="811A34CA"/>
    <w:lvl w:ilvl="0" w:tplc="A6BC1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44"/>
    <w:rsid w:val="0010766A"/>
    <w:rsid w:val="00143F0A"/>
    <w:rsid w:val="001B68F6"/>
    <w:rsid w:val="001F014F"/>
    <w:rsid w:val="00256BB0"/>
    <w:rsid w:val="00291112"/>
    <w:rsid w:val="003039BB"/>
    <w:rsid w:val="00346DEC"/>
    <w:rsid w:val="00376F5E"/>
    <w:rsid w:val="00385369"/>
    <w:rsid w:val="003C5AF5"/>
    <w:rsid w:val="00412833"/>
    <w:rsid w:val="004204CC"/>
    <w:rsid w:val="00434AB6"/>
    <w:rsid w:val="00527BC4"/>
    <w:rsid w:val="00576290"/>
    <w:rsid w:val="005C23ED"/>
    <w:rsid w:val="00637FF9"/>
    <w:rsid w:val="00683D90"/>
    <w:rsid w:val="006F11BE"/>
    <w:rsid w:val="00706E62"/>
    <w:rsid w:val="00731038"/>
    <w:rsid w:val="00751598"/>
    <w:rsid w:val="0075532D"/>
    <w:rsid w:val="00797A2E"/>
    <w:rsid w:val="007C74F4"/>
    <w:rsid w:val="007D5890"/>
    <w:rsid w:val="009306BA"/>
    <w:rsid w:val="00954B12"/>
    <w:rsid w:val="009F5818"/>
    <w:rsid w:val="00A440C5"/>
    <w:rsid w:val="00AB7A6C"/>
    <w:rsid w:val="00B63345"/>
    <w:rsid w:val="00C435C3"/>
    <w:rsid w:val="00C97226"/>
    <w:rsid w:val="00D757C3"/>
    <w:rsid w:val="00DA103F"/>
    <w:rsid w:val="00DC0FAC"/>
    <w:rsid w:val="00E53650"/>
    <w:rsid w:val="00E56FA6"/>
    <w:rsid w:val="00EB5BE8"/>
    <w:rsid w:val="00F03BB2"/>
    <w:rsid w:val="00F14A7D"/>
    <w:rsid w:val="00F21855"/>
    <w:rsid w:val="00FA7244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3725F-0F33-4391-930E-433E19F4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BB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283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7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6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0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2020-05-19T09:33:00Z</dcterms:created>
  <dcterms:modified xsi:type="dcterms:W3CDTF">2022-11-23T14:49:00Z</dcterms:modified>
</cp:coreProperties>
</file>